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ABE" w:rsidRPr="007C0FFD" w:rsidRDefault="00A747E8" w:rsidP="007C0FF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C0FFD">
        <w:rPr>
          <w:rFonts w:ascii="Times New Roman" w:hAnsi="Times New Roman" w:cs="Times New Roman"/>
          <w:sz w:val="24"/>
          <w:szCs w:val="24"/>
        </w:rPr>
        <w:t>Семинар</w:t>
      </w:r>
    </w:p>
    <w:p w:rsidR="00885C0C" w:rsidRDefault="00885C0C" w:rsidP="00885C0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C0C">
        <w:rPr>
          <w:rFonts w:ascii="Times New Roman" w:hAnsi="Times New Roman" w:cs="Times New Roman"/>
          <w:b/>
          <w:sz w:val="24"/>
          <w:szCs w:val="24"/>
        </w:rPr>
        <w:t>Платные образовательные услуги</w:t>
      </w:r>
    </w:p>
    <w:p w:rsidR="00885C0C" w:rsidRDefault="00885C0C" w:rsidP="00885C0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25EF" w:rsidRPr="00DF25EF" w:rsidRDefault="00DF25EF" w:rsidP="00885C0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F25EF" w:rsidRPr="00DF25EF" w:rsidRDefault="00DF25EF" w:rsidP="00DF25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25EF">
        <w:rPr>
          <w:rFonts w:ascii="Times New Roman" w:hAnsi="Times New Roman" w:cs="Times New Roman"/>
          <w:sz w:val="24"/>
          <w:szCs w:val="24"/>
        </w:rPr>
        <w:t>Семинар Платные образовательные услуги проводится в рамках изучения темы Приносящая доход деятельность ОУ.</w:t>
      </w:r>
    </w:p>
    <w:p w:rsidR="00DF25EF" w:rsidRDefault="00DF25EF" w:rsidP="00DF25E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Основные требования к знаниям и умениям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D6D5C" w:rsidRDefault="00BD6D5C" w:rsidP="00BD6D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Обучающийся должен уметь:</w:t>
      </w:r>
    </w:p>
    <w:p w:rsidR="00BD6D5C" w:rsidRPr="00BD6D5C" w:rsidRDefault="00BD6D5C" w:rsidP="00BD6D5C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D5C">
        <w:rPr>
          <w:rFonts w:ascii="Times New Roman" w:eastAsia="Times New Roman" w:hAnsi="Times New Roman" w:cs="Times New Roman"/>
        </w:rPr>
        <w:t>организовывать платные образовательные услуги в ОУ (У.13);</w:t>
      </w:r>
    </w:p>
    <w:p w:rsidR="00BD6D5C" w:rsidRDefault="00BD6D5C" w:rsidP="00BD6D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Обучающийся должен знать:</w:t>
      </w:r>
    </w:p>
    <w:p w:rsidR="00DF25EF" w:rsidRPr="00BD6D5C" w:rsidRDefault="00DF25EF" w:rsidP="00BD6D5C">
      <w:pPr>
        <w:pStyle w:val="a6"/>
        <w:keepNext/>
        <w:numPr>
          <w:ilvl w:val="0"/>
          <w:numId w:val="3"/>
        </w:numPr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BD6D5C">
        <w:rPr>
          <w:rFonts w:ascii="Times New Roman" w:eastAsia="Times New Roman" w:hAnsi="Times New Roman" w:cs="Times New Roman"/>
        </w:rPr>
        <w:t>порядок и условия оказания платных образовательных услуг</w:t>
      </w:r>
      <w:r w:rsidR="00BD6D5C" w:rsidRPr="00BD6D5C">
        <w:rPr>
          <w:rFonts w:ascii="Times New Roman" w:eastAsia="Times New Roman" w:hAnsi="Times New Roman" w:cs="Times New Roman"/>
        </w:rPr>
        <w:t xml:space="preserve">  (З.11)</w:t>
      </w:r>
      <w:r w:rsidRPr="00BD6D5C">
        <w:rPr>
          <w:rFonts w:ascii="Times New Roman" w:eastAsia="Times New Roman" w:hAnsi="Times New Roman" w:cs="Times New Roman"/>
        </w:rPr>
        <w:t>;</w:t>
      </w:r>
    </w:p>
    <w:p w:rsidR="00DF25EF" w:rsidRDefault="00BD6D5C" w:rsidP="00BD6D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Время семинара – </w:t>
      </w:r>
      <w:r>
        <w:rPr>
          <w:rFonts w:ascii="Times New Roman" w:hAnsi="Times New Roman" w:cs="Times New Roman"/>
          <w:sz w:val="24"/>
          <w:szCs w:val="24"/>
        </w:rPr>
        <w:t>1 час 30 мин</w:t>
      </w:r>
    </w:p>
    <w:p w:rsidR="00BD6D5C" w:rsidRPr="00BD6D5C" w:rsidRDefault="00BD6D5C" w:rsidP="00BD6D5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D5C">
        <w:rPr>
          <w:rFonts w:ascii="Times New Roman" w:hAnsi="Times New Roman" w:cs="Times New Roman"/>
          <w:b/>
          <w:sz w:val="24"/>
          <w:szCs w:val="24"/>
        </w:rPr>
        <w:t>Программа семинара</w:t>
      </w:r>
    </w:p>
    <w:p w:rsidR="00885C0C" w:rsidRPr="00885C0C" w:rsidRDefault="00A747E8" w:rsidP="00885C0C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C0C">
        <w:rPr>
          <w:rFonts w:ascii="Times New Roman" w:hAnsi="Times New Roman" w:cs="Times New Roman"/>
          <w:sz w:val="24"/>
          <w:szCs w:val="24"/>
        </w:rPr>
        <w:t>Сущность и вид</w:t>
      </w:r>
      <w:r w:rsidR="00885C0C" w:rsidRPr="00885C0C">
        <w:rPr>
          <w:rFonts w:ascii="Times New Roman" w:hAnsi="Times New Roman" w:cs="Times New Roman"/>
          <w:sz w:val="24"/>
          <w:szCs w:val="24"/>
        </w:rPr>
        <w:t>ы платных образовательных услуг.</w:t>
      </w:r>
    </w:p>
    <w:p w:rsidR="00A747E8" w:rsidRPr="005D1DA3" w:rsidRDefault="00A747E8" w:rsidP="00885C0C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5C0C">
        <w:rPr>
          <w:rFonts w:ascii="Times New Roman" w:hAnsi="Times New Roman" w:cs="Times New Roman"/>
          <w:sz w:val="24"/>
          <w:szCs w:val="24"/>
        </w:rPr>
        <w:t xml:space="preserve">Условия организации </w:t>
      </w:r>
      <w:r w:rsidR="005452B3" w:rsidRPr="00885C0C">
        <w:rPr>
          <w:rFonts w:ascii="Times New Roman" w:hAnsi="Times New Roman" w:cs="Times New Roman"/>
          <w:sz w:val="24"/>
          <w:szCs w:val="24"/>
        </w:rPr>
        <w:t>и</w:t>
      </w:r>
      <w:r w:rsidRPr="00885C0C">
        <w:rPr>
          <w:rFonts w:ascii="Times New Roman" w:hAnsi="Times New Roman" w:cs="Times New Roman"/>
          <w:sz w:val="24"/>
          <w:szCs w:val="24"/>
        </w:rPr>
        <w:t xml:space="preserve"> </w:t>
      </w:r>
      <w:r w:rsidR="005452B3" w:rsidRPr="00885C0C">
        <w:rPr>
          <w:rFonts w:ascii="Times New Roman" w:hAnsi="Times New Roman" w:cs="Times New Roman"/>
          <w:sz w:val="24"/>
          <w:szCs w:val="24"/>
        </w:rPr>
        <w:t xml:space="preserve">порядок предоставления </w:t>
      </w:r>
      <w:r w:rsidRPr="00885C0C">
        <w:rPr>
          <w:rFonts w:ascii="Times New Roman" w:hAnsi="Times New Roman" w:cs="Times New Roman"/>
          <w:sz w:val="24"/>
          <w:szCs w:val="24"/>
        </w:rPr>
        <w:t>платных образовательных услуг.</w:t>
      </w:r>
    </w:p>
    <w:p w:rsidR="005D1DA3" w:rsidRPr="00885C0C" w:rsidRDefault="005D1DA3" w:rsidP="00885C0C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Установление цены на образовательную услугу </w:t>
      </w:r>
    </w:p>
    <w:p w:rsidR="00885C0C" w:rsidRDefault="00A747E8" w:rsidP="00885C0C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C0C">
        <w:rPr>
          <w:rFonts w:ascii="Times New Roman" w:hAnsi="Times New Roman" w:cs="Times New Roman"/>
          <w:sz w:val="24"/>
          <w:szCs w:val="24"/>
        </w:rPr>
        <w:t>Права и обязанности потребителей платных образовательных услуг.</w:t>
      </w:r>
    </w:p>
    <w:p w:rsidR="00A747E8" w:rsidRPr="00885C0C" w:rsidRDefault="005452B3" w:rsidP="00885C0C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C0C">
        <w:rPr>
          <w:rFonts w:ascii="Times New Roman" w:hAnsi="Times New Roman" w:cs="Times New Roman"/>
          <w:sz w:val="24"/>
          <w:szCs w:val="24"/>
        </w:rPr>
        <w:t xml:space="preserve"> Договор на оказание платных образовательных услуг.</w:t>
      </w:r>
    </w:p>
    <w:p w:rsidR="007C0FFD" w:rsidRPr="007C0FFD" w:rsidRDefault="007C0FFD" w:rsidP="007C0F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C0FFD" w:rsidRDefault="007C0FFD" w:rsidP="007C0FF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FFD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7C0FFD" w:rsidRPr="008558A0" w:rsidRDefault="008558A0" w:rsidP="005D1DA3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8A0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15 августа 2013 г. №706 г. «Об утверждении Правил оказания платных образовательных услуг»</w:t>
      </w:r>
    </w:p>
    <w:p w:rsidR="007C0FFD" w:rsidRDefault="007C0FFD" w:rsidP="008558A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1ED3" w:rsidRDefault="00FD1ED3" w:rsidP="00FD1ED3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ED3">
        <w:rPr>
          <w:rFonts w:ascii="Times New Roman" w:hAnsi="Times New Roman" w:cs="Times New Roman"/>
          <w:sz w:val="24"/>
          <w:szCs w:val="24"/>
        </w:rPr>
        <w:t xml:space="preserve">Вавилов А.И. Правовые основы приносящей доход деятельности образовательных учреждений </w:t>
      </w:r>
      <w:r w:rsidRPr="00BC4A5F">
        <w:rPr>
          <w:rFonts w:ascii="Times New Roman" w:hAnsi="Times New Roman" w:cs="Times New Roman"/>
          <w:sz w:val="24"/>
          <w:szCs w:val="24"/>
        </w:rPr>
        <w:t xml:space="preserve">[электронный ресурс]. – Режим доступа: </w:t>
      </w:r>
      <w:r w:rsidRPr="00FD1ED3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0A5C63">
          <w:rPr>
            <w:rStyle w:val="a5"/>
            <w:rFonts w:ascii="Times New Roman" w:hAnsi="Times New Roman" w:cs="Times New Roman"/>
            <w:sz w:val="24"/>
            <w:szCs w:val="24"/>
          </w:rPr>
          <w:t>http://www.resobr.ru/article/5001-qqe-16-m8-pravovye-osnovy-prinosyashchey-dohod-deyatelnosti-obrazovatelnyh-uchrejdeniy</w:t>
        </w:r>
      </w:hyperlink>
    </w:p>
    <w:p w:rsidR="00FD1ED3" w:rsidRPr="00FD1ED3" w:rsidRDefault="00FD1ED3" w:rsidP="00FD1ED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C0FFD" w:rsidRPr="00FD1ED3" w:rsidRDefault="007C0FFD" w:rsidP="00FD1ED3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ED3">
        <w:rPr>
          <w:rFonts w:ascii="Times New Roman" w:hAnsi="Times New Roman" w:cs="Times New Roman"/>
          <w:sz w:val="24"/>
          <w:szCs w:val="24"/>
        </w:rPr>
        <w:t>Захарчук Л.А. Экономика образовательного учреждения: учебное пособие. – М.: ФОРУМ: ИНТРА-М, 20</w:t>
      </w:r>
      <w:r w:rsidR="00835AB5">
        <w:rPr>
          <w:rFonts w:ascii="Times New Roman" w:hAnsi="Times New Roman" w:cs="Times New Roman"/>
          <w:sz w:val="24"/>
          <w:szCs w:val="24"/>
        </w:rPr>
        <w:t>14</w:t>
      </w:r>
    </w:p>
    <w:p w:rsidR="001A1A6E" w:rsidRDefault="001A1A6E" w:rsidP="008558A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D1DA3" w:rsidRDefault="005D1DA3" w:rsidP="00835AB5">
      <w:pPr>
        <w:pStyle w:val="a6"/>
        <w:numPr>
          <w:ilvl w:val="0"/>
          <w:numId w:val="4"/>
        </w:numPr>
        <w:spacing w:after="0" w:line="240" w:lineRule="auto"/>
        <w:jc w:val="both"/>
        <w:rPr>
          <w:rStyle w:val="a5"/>
          <w:rFonts w:ascii="Times New Roman" w:hAnsi="Times New Roman" w:cs="Times New Roman"/>
        </w:rPr>
      </w:pPr>
      <w:r w:rsidRPr="005D1DA3">
        <w:rPr>
          <w:rFonts w:ascii="Times New Roman" w:hAnsi="Times New Roman" w:cs="Times New Roman"/>
          <w:sz w:val="24"/>
          <w:szCs w:val="24"/>
        </w:rPr>
        <w:t>Организация приносящей доход деятельности образовательной организации: Учебно-методическое пособие</w:t>
      </w:r>
      <w:proofErr w:type="gramStart"/>
      <w:r w:rsidRPr="005D1DA3">
        <w:rPr>
          <w:rFonts w:ascii="Times New Roman" w:hAnsi="Times New Roman" w:cs="Times New Roman"/>
          <w:sz w:val="24"/>
          <w:szCs w:val="24"/>
        </w:rPr>
        <w:t xml:space="preserve"> /А</w:t>
      </w:r>
      <w:proofErr w:type="gramEnd"/>
      <w:r w:rsidRPr="005D1DA3">
        <w:rPr>
          <w:rFonts w:ascii="Times New Roman" w:hAnsi="Times New Roman" w:cs="Times New Roman"/>
          <w:sz w:val="24"/>
          <w:szCs w:val="24"/>
        </w:rPr>
        <w:t xml:space="preserve">вт.-сост. </w:t>
      </w:r>
      <w:proofErr w:type="spellStart"/>
      <w:r w:rsidRPr="005D1DA3">
        <w:rPr>
          <w:rFonts w:ascii="Times New Roman" w:hAnsi="Times New Roman" w:cs="Times New Roman"/>
          <w:sz w:val="24"/>
          <w:szCs w:val="24"/>
        </w:rPr>
        <w:t>А.Г.Шепило</w:t>
      </w:r>
      <w:proofErr w:type="spellEnd"/>
      <w:r w:rsidRPr="005D1DA3">
        <w:rPr>
          <w:rFonts w:ascii="Times New Roman" w:hAnsi="Times New Roman" w:cs="Times New Roman"/>
          <w:sz w:val="24"/>
          <w:szCs w:val="24"/>
        </w:rPr>
        <w:t>. – Великий Новгород, 2015. – 86 л.</w:t>
      </w:r>
      <w:r w:rsidR="00835AB5">
        <w:rPr>
          <w:rFonts w:ascii="Times New Roman" w:hAnsi="Times New Roman" w:cs="Times New Roman"/>
          <w:sz w:val="24"/>
          <w:szCs w:val="24"/>
        </w:rPr>
        <w:t xml:space="preserve"> </w:t>
      </w:r>
      <w:r w:rsidR="00835AB5" w:rsidRPr="00BC4A5F">
        <w:rPr>
          <w:rFonts w:ascii="Times New Roman" w:hAnsi="Times New Roman" w:cs="Times New Roman"/>
          <w:sz w:val="24"/>
          <w:szCs w:val="24"/>
        </w:rPr>
        <w:t xml:space="preserve">[электронный ресурс]. – Режим доступа: </w:t>
      </w:r>
      <w:r w:rsidR="00835AB5" w:rsidRPr="00FD1ED3">
        <w:rPr>
          <w:rFonts w:ascii="Times New Roman" w:hAnsi="Times New Roman" w:cs="Times New Roman"/>
          <w:sz w:val="24"/>
          <w:szCs w:val="24"/>
        </w:rPr>
        <w:t xml:space="preserve"> </w:t>
      </w:r>
      <w:r w:rsidR="00835AB5" w:rsidRPr="00835AB5">
        <w:t xml:space="preserve"> </w:t>
      </w:r>
      <w:hyperlink r:id="rId7" w:history="1">
        <w:r w:rsidR="00835AB5" w:rsidRPr="005235F4">
          <w:rPr>
            <w:rStyle w:val="a5"/>
            <w:rFonts w:ascii="Times New Roman" w:hAnsi="Times New Roman" w:cs="Times New Roman"/>
          </w:rPr>
          <w:t>http://edu53.ru/np-includes/upload/2016/05/06/10039.pdf</w:t>
        </w:r>
      </w:hyperlink>
    </w:p>
    <w:p w:rsidR="00835AB5" w:rsidRPr="00835AB5" w:rsidRDefault="00835AB5" w:rsidP="00835AB5">
      <w:pPr>
        <w:pStyle w:val="a6"/>
        <w:rPr>
          <w:rStyle w:val="a5"/>
          <w:rFonts w:ascii="Times New Roman" w:hAnsi="Times New Roman" w:cs="Times New Roman"/>
        </w:rPr>
      </w:pPr>
    </w:p>
    <w:p w:rsidR="001A1A6E" w:rsidRPr="005D1DA3" w:rsidRDefault="001A1A6E" w:rsidP="005D1DA3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DA3">
        <w:rPr>
          <w:rFonts w:ascii="Times New Roman" w:hAnsi="Times New Roman" w:cs="Times New Roman"/>
          <w:sz w:val="24"/>
          <w:szCs w:val="24"/>
        </w:rPr>
        <w:t>Правовые основы приносящей доход деятельности образовательных учреждений</w:t>
      </w:r>
      <w:r w:rsidR="00245C53">
        <w:rPr>
          <w:rFonts w:ascii="Times New Roman" w:hAnsi="Times New Roman" w:cs="Times New Roman"/>
          <w:sz w:val="24"/>
          <w:szCs w:val="24"/>
        </w:rPr>
        <w:t>//</w:t>
      </w:r>
    </w:p>
    <w:p w:rsidR="001A1A6E" w:rsidRDefault="001A1A6E" w:rsidP="005D1DA3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8A0">
        <w:rPr>
          <w:rFonts w:ascii="Times New Roman" w:hAnsi="Times New Roman" w:cs="Times New Roman"/>
          <w:sz w:val="24"/>
          <w:szCs w:val="24"/>
        </w:rPr>
        <w:t>Нормативные документы образовательного учреждения</w:t>
      </w:r>
      <w:r w:rsidR="00245C53">
        <w:rPr>
          <w:rFonts w:ascii="Times New Roman" w:hAnsi="Times New Roman" w:cs="Times New Roman"/>
          <w:sz w:val="24"/>
          <w:szCs w:val="24"/>
        </w:rPr>
        <w:t>. – 2011. - №10</w:t>
      </w:r>
      <w:r w:rsidRPr="008558A0">
        <w:rPr>
          <w:rFonts w:ascii="Times New Roman" w:hAnsi="Times New Roman" w:cs="Times New Roman"/>
          <w:sz w:val="24"/>
          <w:szCs w:val="24"/>
        </w:rPr>
        <w:t xml:space="preserve"> </w:t>
      </w:r>
      <w:r w:rsidR="00245C53" w:rsidRPr="00245C53">
        <w:rPr>
          <w:rFonts w:ascii="Times New Roman" w:hAnsi="Times New Roman" w:cs="Times New Roman"/>
          <w:sz w:val="24"/>
          <w:szCs w:val="24"/>
        </w:rPr>
        <w:t>[</w:t>
      </w:r>
      <w:r w:rsidRPr="008558A0">
        <w:rPr>
          <w:rFonts w:ascii="Times New Roman" w:hAnsi="Times New Roman" w:cs="Times New Roman"/>
          <w:sz w:val="24"/>
          <w:szCs w:val="24"/>
        </w:rPr>
        <w:t xml:space="preserve">электронный </w:t>
      </w:r>
      <w:r w:rsidR="00875B78" w:rsidRPr="008558A0">
        <w:rPr>
          <w:rFonts w:ascii="Times New Roman" w:hAnsi="Times New Roman" w:cs="Times New Roman"/>
          <w:sz w:val="24"/>
          <w:szCs w:val="24"/>
        </w:rPr>
        <w:t>ресурс</w:t>
      </w:r>
      <w:r w:rsidR="00245C53" w:rsidRPr="00245C53">
        <w:rPr>
          <w:rFonts w:ascii="Times New Roman" w:hAnsi="Times New Roman" w:cs="Times New Roman"/>
          <w:sz w:val="24"/>
          <w:szCs w:val="24"/>
        </w:rPr>
        <w:t>]</w:t>
      </w:r>
      <w:r w:rsidR="00875B78" w:rsidRPr="008558A0">
        <w:rPr>
          <w:rFonts w:ascii="Times New Roman" w:hAnsi="Times New Roman" w:cs="Times New Roman"/>
          <w:sz w:val="24"/>
          <w:szCs w:val="24"/>
        </w:rPr>
        <w:t xml:space="preserve"> Портал Ресурсы образования</w:t>
      </w:r>
      <w:r w:rsidR="00245C53" w:rsidRPr="00245C53">
        <w:rPr>
          <w:rFonts w:ascii="Times New Roman" w:hAnsi="Times New Roman" w:cs="Times New Roman"/>
          <w:sz w:val="24"/>
          <w:szCs w:val="24"/>
        </w:rPr>
        <w:t xml:space="preserve"> </w:t>
      </w:r>
      <w:r w:rsidR="00245C53" w:rsidRPr="00BC4A5F">
        <w:rPr>
          <w:rFonts w:ascii="Times New Roman" w:hAnsi="Times New Roman" w:cs="Times New Roman"/>
          <w:sz w:val="24"/>
          <w:szCs w:val="24"/>
        </w:rPr>
        <w:t xml:space="preserve">Режим доступа: </w:t>
      </w:r>
      <w:r w:rsidR="00875B78" w:rsidRPr="008558A0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BC4A5F" w:rsidRPr="0028595B">
          <w:rPr>
            <w:rStyle w:val="a5"/>
            <w:rFonts w:ascii="Times New Roman" w:hAnsi="Times New Roman" w:cs="Times New Roman"/>
            <w:sz w:val="24"/>
            <w:szCs w:val="24"/>
          </w:rPr>
          <w:t>http://www.resobr.ru</w:t>
        </w:r>
      </w:hyperlink>
    </w:p>
    <w:p w:rsidR="00BC4A5F" w:rsidRDefault="00BC4A5F" w:rsidP="008558A0">
      <w:pPr>
        <w:pStyle w:val="a6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C4A5F" w:rsidRDefault="00BC4A5F" w:rsidP="005D1DA3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A5F">
        <w:rPr>
          <w:rFonts w:ascii="Times New Roman" w:hAnsi="Times New Roman" w:cs="Times New Roman"/>
          <w:sz w:val="24"/>
          <w:szCs w:val="24"/>
        </w:rPr>
        <w:t xml:space="preserve">Рожков А.И. Платные образовательные услуги в школе в условиях реализации нового федерального закона «Об образовании в Российской Федерации» [электронный ресурс]. – Режим доступа: </w:t>
      </w:r>
      <w:hyperlink r:id="rId9" w:history="1">
        <w:r w:rsidR="005D1DA3" w:rsidRPr="00817029">
          <w:rPr>
            <w:rStyle w:val="a5"/>
            <w:rFonts w:ascii="Times New Roman" w:hAnsi="Times New Roman" w:cs="Times New Roman"/>
            <w:sz w:val="24"/>
            <w:szCs w:val="24"/>
          </w:rPr>
          <w:t>http://xn--273--84d1f.xn--p1ai/publikatsii/platnye-obrazovatelnye-uslugi-v-shkole-v-usloviyah-realizacii-novogo-federalnogo-zakona</w:t>
        </w:r>
      </w:hyperlink>
    </w:p>
    <w:p w:rsidR="00245C53" w:rsidRDefault="00245C53" w:rsidP="00245C53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1DA3" w:rsidRPr="008558A0" w:rsidRDefault="005D1DA3" w:rsidP="005D1DA3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Фуцай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 Три способа установить сбалансированную цену на услугу</w:t>
      </w:r>
      <w:r w:rsidRPr="00245C53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245C53">
        <w:rPr>
          <w:rFonts w:ascii="Times New Roman" w:hAnsi="Times New Roman" w:cs="Times New Roman"/>
          <w:sz w:val="24"/>
          <w:szCs w:val="24"/>
        </w:rPr>
        <w:t>О.Фуцай</w:t>
      </w:r>
      <w:proofErr w:type="spellEnd"/>
      <w:r w:rsidRPr="00245C53">
        <w:rPr>
          <w:rFonts w:ascii="Times New Roman" w:hAnsi="Times New Roman" w:cs="Times New Roman"/>
          <w:sz w:val="24"/>
          <w:szCs w:val="24"/>
        </w:rPr>
        <w:t>.// Платные услуги учреждения.</w:t>
      </w:r>
      <w:r w:rsidR="00245C53" w:rsidRPr="00245C53">
        <w:rPr>
          <w:rFonts w:ascii="Times New Roman" w:hAnsi="Times New Roman" w:cs="Times New Roman"/>
          <w:sz w:val="24"/>
          <w:szCs w:val="24"/>
        </w:rPr>
        <w:t xml:space="preserve"> –  </w:t>
      </w:r>
      <w:r w:rsidRPr="00245C53">
        <w:rPr>
          <w:rFonts w:ascii="Times New Roman" w:hAnsi="Times New Roman" w:cs="Times New Roman"/>
          <w:sz w:val="24"/>
          <w:szCs w:val="24"/>
        </w:rPr>
        <w:t>2016</w:t>
      </w:r>
      <w:r w:rsidR="00245C53" w:rsidRPr="00245C53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="00245C53" w:rsidRPr="00245C53">
        <w:rPr>
          <w:rFonts w:ascii="Times New Roman" w:hAnsi="Times New Roman" w:cs="Times New Roman"/>
          <w:sz w:val="24"/>
          <w:szCs w:val="24"/>
        </w:rPr>
        <w:t>спецвыпуск</w:t>
      </w:r>
      <w:proofErr w:type="spellEnd"/>
      <w:r w:rsidR="00245C53" w:rsidRPr="00245C53">
        <w:rPr>
          <w:rFonts w:ascii="Times New Roman" w:hAnsi="Times New Roman" w:cs="Times New Roman"/>
          <w:sz w:val="24"/>
          <w:szCs w:val="24"/>
        </w:rPr>
        <w:t xml:space="preserve"> – с. 2–7</w:t>
      </w:r>
    </w:p>
    <w:p w:rsidR="00EC453A" w:rsidRPr="005D1DA3" w:rsidRDefault="00EC453A" w:rsidP="005D1DA3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D1DA3">
        <w:rPr>
          <w:rFonts w:ascii="Times New Roman" w:hAnsi="Times New Roman" w:cs="Times New Roman"/>
          <w:sz w:val="24"/>
          <w:szCs w:val="24"/>
        </w:rPr>
        <w:br w:type="page"/>
      </w:r>
    </w:p>
    <w:p w:rsidR="001A1A6E" w:rsidRPr="001A1A6E" w:rsidRDefault="001A1A6E" w:rsidP="008558A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D6D5C" w:rsidRPr="00BD6D5C" w:rsidRDefault="00BD6D5C" w:rsidP="00BD6D5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D5C">
        <w:rPr>
          <w:rFonts w:ascii="Times New Roman" w:hAnsi="Times New Roman" w:cs="Times New Roman"/>
          <w:b/>
          <w:sz w:val="24"/>
          <w:szCs w:val="24"/>
        </w:rPr>
        <w:t xml:space="preserve">Критерии оценивания устного ответа </w:t>
      </w:r>
      <w:r>
        <w:rPr>
          <w:rFonts w:ascii="Times New Roman" w:hAnsi="Times New Roman" w:cs="Times New Roman"/>
          <w:b/>
          <w:sz w:val="24"/>
          <w:szCs w:val="24"/>
        </w:rPr>
        <w:t>на</w:t>
      </w:r>
      <w:r w:rsidRPr="00BD6D5C">
        <w:rPr>
          <w:rFonts w:ascii="Times New Roman" w:hAnsi="Times New Roman" w:cs="Times New Roman"/>
          <w:b/>
          <w:sz w:val="24"/>
          <w:szCs w:val="24"/>
        </w:rPr>
        <w:t xml:space="preserve"> семинаре</w:t>
      </w:r>
    </w:p>
    <w:p w:rsidR="00BD6D5C" w:rsidRPr="00BD6D5C" w:rsidRDefault="00BD6D5C" w:rsidP="00BD6D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D6D5C" w:rsidRPr="00BD6D5C" w:rsidRDefault="00BD6D5C" w:rsidP="00BD6D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D5C">
        <w:rPr>
          <w:rFonts w:ascii="Times New Roman" w:hAnsi="Times New Roman" w:cs="Times New Roman"/>
          <w:sz w:val="24"/>
          <w:szCs w:val="24"/>
        </w:rPr>
        <w:t>Развернутый ответ студента должен представлять собой связное, логически последовательное сообщение на заданную тему, показывать его умение применять определения, правила в конкретных случаях.</w:t>
      </w:r>
    </w:p>
    <w:p w:rsidR="00BD6D5C" w:rsidRPr="00BD6D5C" w:rsidRDefault="00BD6D5C" w:rsidP="00BD6D5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D5C">
        <w:rPr>
          <w:rFonts w:ascii="Times New Roman" w:hAnsi="Times New Roman" w:cs="Times New Roman"/>
          <w:b/>
          <w:sz w:val="24"/>
          <w:szCs w:val="24"/>
        </w:rPr>
        <w:t>Критерии оценивания:</w:t>
      </w:r>
    </w:p>
    <w:p w:rsidR="00BD6D5C" w:rsidRPr="00BD6D5C" w:rsidRDefault="00BD6D5C" w:rsidP="00BD6D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D5C">
        <w:rPr>
          <w:rFonts w:ascii="Times New Roman" w:hAnsi="Times New Roman" w:cs="Times New Roman"/>
          <w:sz w:val="24"/>
          <w:szCs w:val="24"/>
        </w:rPr>
        <w:t>1) полноту и правильность ответа;</w:t>
      </w:r>
    </w:p>
    <w:p w:rsidR="00BD6D5C" w:rsidRPr="00BD6D5C" w:rsidRDefault="00BD6D5C" w:rsidP="00BD6D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D5C">
        <w:rPr>
          <w:rFonts w:ascii="Times New Roman" w:hAnsi="Times New Roman" w:cs="Times New Roman"/>
          <w:sz w:val="24"/>
          <w:szCs w:val="24"/>
        </w:rPr>
        <w:t>2) степень осознанности, понимания изученного;</w:t>
      </w:r>
    </w:p>
    <w:p w:rsidR="00BD6D5C" w:rsidRPr="00BD6D5C" w:rsidRDefault="00BD6D5C" w:rsidP="00BD6D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D5C">
        <w:rPr>
          <w:rFonts w:ascii="Times New Roman" w:hAnsi="Times New Roman" w:cs="Times New Roman"/>
          <w:sz w:val="24"/>
          <w:szCs w:val="24"/>
        </w:rPr>
        <w:t>3) языковое оформление ответа.</w:t>
      </w:r>
    </w:p>
    <w:p w:rsidR="00BD6D5C" w:rsidRPr="00BD6D5C" w:rsidRDefault="00BD6D5C" w:rsidP="00BD6D5C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6D5C">
        <w:rPr>
          <w:rFonts w:ascii="Times New Roman" w:hAnsi="Times New Roman" w:cs="Times New Roman"/>
          <w:i/>
          <w:sz w:val="24"/>
          <w:szCs w:val="24"/>
        </w:rPr>
        <w:t>Оценка  «5» ставится, если:</w:t>
      </w:r>
      <w:r w:rsidRPr="00BD6D5C">
        <w:rPr>
          <w:rFonts w:ascii="Times New Roman" w:hAnsi="Times New Roman" w:cs="Times New Roman"/>
          <w:i/>
          <w:sz w:val="24"/>
          <w:szCs w:val="24"/>
        </w:rPr>
        <w:tab/>
      </w:r>
    </w:p>
    <w:p w:rsidR="00BD6D5C" w:rsidRPr="00BD6D5C" w:rsidRDefault="00BD6D5C" w:rsidP="00BD6D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D5C">
        <w:rPr>
          <w:rFonts w:ascii="Times New Roman" w:hAnsi="Times New Roman" w:cs="Times New Roman"/>
          <w:sz w:val="24"/>
          <w:szCs w:val="24"/>
        </w:rPr>
        <w:t xml:space="preserve">1) студент </w:t>
      </w:r>
      <w:r w:rsidR="00EC453A">
        <w:rPr>
          <w:rFonts w:ascii="Times New Roman" w:hAnsi="Times New Roman" w:cs="Times New Roman"/>
          <w:sz w:val="24"/>
          <w:szCs w:val="24"/>
        </w:rPr>
        <w:t xml:space="preserve">без опоры на текст </w:t>
      </w:r>
      <w:r w:rsidRPr="00BD6D5C">
        <w:rPr>
          <w:rFonts w:ascii="Times New Roman" w:hAnsi="Times New Roman" w:cs="Times New Roman"/>
          <w:sz w:val="24"/>
          <w:szCs w:val="24"/>
        </w:rPr>
        <w:t>полно излагает материал, дает правильное определение основных понятий;</w:t>
      </w:r>
    </w:p>
    <w:p w:rsidR="00BD6D5C" w:rsidRPr="00BD6D5C" w:rsidRDefault="00BD6D5C" w:rsidP="00BD6D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D5C">
        <w:rPr>
          <w:rFonts w:ascii="Times New Roman" w:hAnsi="Times New Roman" w:cs="Times New Roman"/>
          <w:sz w:val="24"/>
          <w:szCs w:val="24"/>
        </w:rPr>
        <w:t>2) обнаруживает понимание материала, может обосновать свои суждения, применить знания на практике, привести необходимые примеры не только из учебника, но и самостоятельно составленные;</w:t>
      </w:r>
    </w:p>
    <w:p w:rsidR="00BD6D5C" w:rsidRPr="00BD6D5C" w:rsidRDefault="00BD6D5C" w:rsidP="00BD6D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D5C">
        <w:rPr>
          <w:rFonts w:ascii="Times New Roman" w:hAnsi="Times New Roman" w:cs="Times New Roman"/>
          <w:sz w:val="24"/>
          <w:szCs w:val="24"/>
        </w:rPr>
        <w:t>3) излагает материал последовательно и правильно с точки зрения норм литературного языка.</w:t>
      </w:r>
    </w:p>
    <w:p w:rsidR="00BD6D5C" w:rsidRPr="00BD6D5C" w:rsidRDefault="00BD6D5C" w:rsidP="00BD6D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D5C">
        <w:rPr>
          <w:rFonts w:ascii="Times New Roman" w:hAnsi="Times New Roman" w:cs="Times New Roman"/>
          <w:i/>
          <w:sz w:val="24"/>
          <w:szCs w:val="24"/>
        </w:rPr>
        <w:t>«4»</w:t>
      </w:r>
      <w:r w:rsidRPr="00BD6D5C">
        <w:rPr>
          <w:rFonts w:ascii="Times New Roman" w:hAnsi="Times New Roman" w:cs="Times New Roman"/>
          <w:sz w:val="24"/>
          <w:szCs w:val="24"/>
        </w:rPr>
        <w:t xml:space="preserve"> – студент дает ответ, удовлетворяющий тем же требованиям, что и для отметки «5», но допускает 1–2 ошибки, которые сам же исправляет, и 1–2 недочета в последовательности и языковом оформлении излагаемого</w:t>
      </w:r>
      <w:r w:rsidR="00EC453A">
        <w:rPr>
          <w:rFonts w:ascii="Times New Roman" w:hAnsi="Times New Roman" w:cs="Times New Roman"/>
          <w:sz w:val="24"/>
          <w:szCs w:val="24"/>
        </w:rPr>
        <w:t xml:space="preserve"> ли пользуется кратким планом</w:t>
      </w:r>
      <w:r w:rsidRPr="00BD6D5C">
        <w:rPr>
          <w:rFonts w:ascii="Times New Roman" w:hAnsi="Times New Roman" w:cs="Times New Roman"/>
          <w:sz w:val="24"/>
          <w:szCs w:val="24"/>
        </w:rPr>
        <w:t>.</w:t>
      </w:r>
    </w:p>
    <w:p w:rsidR="00BD6D5C" w:rsidRPr="00BD6D5C" w:rsidRDefault="00BD6D5C" w:rsidP="00BD6D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D5C">
        <w:rPr>
          <w:rFonts w:ascii="Times New Roman" w:hAnsi="Times New Roman" w:cs="Times New Roman"/>
          <w:i/>
          <w:sz w:val="24"/>
          <w:szCs w:val="24"/>
        </w:rPr>
        <w:t>«3»</w:t>
      </w:r>
      <w:r w:rsidRPr="00BD6D5C">
        <w:rPr>
          <w:rFonts w:ascii="Times New Roman" w:hAnsi="Times New Roman" w:cs="Times New Roman"/>
          <w:sz w:val="24"/>
          <w:szCs w:val="24"/>
        </w:rPr>
        <w:t xml:space="preserve"> – студент обнаруживает знание и понимание основных положений данной темы, но:</w:t>
      </w:r>
    </w:p>
    <w:p w:rsidR="00BD6D5C" w:rsidRPr="00BD6D5C" w:rsidRDefault="00BD6D5C" w:rsidP="00BD6D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D5C">
        <w:rPr>
          <w:rFonts w:ascii="Times New Roman" w:hAnsi="Times New Roman" w:cs="Times New Roman"/>
          <w:sz w:val="24"/>
          <w:szCs w:val="24"/>
        </w:rPr>
        <w:t>1) излагает материал неполно и допускает неточности в определении понятий или формулировке правил;</w:t>
      </w:r>
    </w:p>
    <w:p w:rsidR="00BD6D5C" w:rsidRPr="00BD6D5C" w:rsidRDefault="00BD6D5C" w:rsidP="00BD6D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D5C">
        <w:rPr>
          <w:rFonts w:ascii="Times New Roman" w:hAnsi="Times New Roman" w:cs="Times New Roman"/>
          <w:sz w:val="24"/>
          <w:szCs w:val="24"/>
        </w:rPr>
        <w:t>2) не умеет достаточно глубоко и доказательно обосновать свои суждения и привести свои примеры;</w:t>
      </w:r>
    </w:p>
    <w:p w:rsidR="00BD6D5C" w:rsidRDefault="00BD6D5C" w:rsidP="00BD6D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D5C">
        <w:rPr>
          <w:rFonts w:ascii="Times New Roman" w:hAnsi="Times New Roman" w:cs="Times New Roman"/>
          <w:sz w:val="24"/>
          <w:szCs w:val="24"/>
        </w:rPr>
        <w:t xml:space="preserve">3) излагает материал непоследовательно и допускает ошибки в </w:t>
      </w:r>
      <w:r w:rsidR="00EC453A">
        <w:rPr>
          <w:rFonts w:ascii="Times New Roman" w:hAnsi="Times New Roman" w:cs="Times New Roman"/>
          <w:sz w:val="24"/>
          <w:szCs w:val="24"/>
        </w:rPr>
        <w:t xml:space="preserve">языковом оформлении </w:t>
      </w:r>
      <w:proofErr w:type="gramStart"/>
      <w:r w:rsidR="00EC453A">
        <w:rPr>
          <w:rFonts w:ascii="Times New Roman" w:hAnsi="Times New Roman" w:cs="Times New Roman"/>
          <w:sz w:val="24"/>
          <w:szCs w:val="24"/>
        </w:rPr>
        <w:t>излагаемого</w:t>
      </w:r>
      <w:proofErr w:type="gramEnd"/>
      <w:r w:rsidR="00EC453A">
        <w:rPr>
          <w:rFonts w:ascii="Times New Roman" w:hAnsi="Times New Roman" w:cs="Times New Roman"/>
          <w:sz w:val="24"/>
          <w:szCs w:val="24"/>
        </w:rPr>
        <w:t>;</w:t>
      </w:r>
    </w:p>
    <w:p w:rsidR="00EC453A" w:rsidRDefault="00EC453A" w:rsidP="00BD6D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при ответе использует конспект</w:t>
      </w:r>
    </w:p>
    <w:p w:rsidR="00EC453A" w:rsidRPr="00BD6D5C" w:rsidRDefault="00EC453A" w:rsidP="00BD6D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D6D5C" w:rsidRPr="00BD6D5C" w:rsidRDefault="00BD6D5C" w:rsidP="00BD6D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D5C">
        <w:rPr>
          <w:rFonts w:ascii="Times New Roman" w:hAnsi="Times New Roman" w:cs="Times New Roman"/>
          <w:i/>
          <w:sz w:val="24"/>
          <w:szCs w:val="24"/>
        </w:rPr>
        <w:t>Оценка «2» ставится</w:t>
      </w:r>
      <w:r w:rsidRPr="00BD6D5C">
        <w:rPr>
          <w:rFonts w:ascii="Times New Roman" w:hAnsi="Times New Roman" w:cs="Times New Roman"/>
          <w:sz w:val="24"/>
          <w:szCs w:val="24"/>
        </w:rPr>
        <w:t>, если студент обнаруживает незнание большей части соответствующего вопроса, допускает ошибки в формулировке определений и правил, искажающие их смысл, беспорядочно и неуверенно излагает материал. Оценка «2» отмечает такие недостатки в подготовке, которые являются серьезным препятствием к успешному овладению последующим материалом.</w:t>
      </w:r>
      <w:r>
        <w:rPr>
          <w:rFonts w:ascii="Times New Roman" w:hAnsi="Times New Roman" w:cs="Times New Roman"/>
          <w:sz w:val="24"/>
          <w:szCs w:val="24"/>
        </w:rPr>
        <w:t xml:space="preserve"> Оценка «2» ставится при отказе студента отвечать и при отсутствии конспектов источников (плана ответа).</w:t>
      </w:r>
    </w:p>
    <w:p w:rsidR="00BD6D5C" w:rsidRPr="00BD6D5C" w:rsidRDefault="00BD6D5C" w:rsidP="00BD6D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A1A6E" w:rsidRDefault="001A1A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A1A6E" w:rsidSect="007C0FFD">
      <w:pgSz w:w="11906" w:h="16838"/>
      <w:pgMar w:top="79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02B00"/>
    <w:multiLevelType w:val="hybridMultilevel"/>
    <w:tmpl w:val="01345EF0"/>
    <w:lvl w:ilvl="0" w:tplc="78281498">
      <w:start w:val="1"/>
      <w:numFmt w:val="decimal"/>
      <w:lvlText w:val="%1."/>
      <w:lvlJc w:val="left"/>
      <w:pPr>
        <w:ind w:left="795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066D3900"/>
    <w:multiLevelType w:val="hybridMultilevel"/>
    <w:tmpl w:val="7F7666C6"/>
    <w:lvl w:ilvl="0" w:tplc="2DEE57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D148D"/>
    <w:multiLevelType w:val="hybridMultilevel"/>
    <w:tmpl w:val="3790228E"/>
    <w:lvl w:ilvl="0" w:tplc="AE86FC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B62B90"/>
    <w:multiLevelType w:val="hybridMultilevel"/>
    <w:tmpl w:val="1A744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E06FBC"/>
    <w:multiLevelType w:val="hybridMultilevel"/>
    <w:tmpl w:val="B9627DA6"/>
    <w:lvl w:ilvl="0" w:tplc="AD7C01C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7E8"/>
    <w:rsid w:val="00006886"/>
    <w:rsid w:val="001A1A6E"/>
    <w:rsid w:val="00245C53"/>
    <w:rsid w:val="004B7F9B"/>
    <w:rsid w:val="005452B3"/>
    <w:rsid w:val="005D1DA3"/>
    <w:rsid w:val="007C0FFD"/>
    <w:rsid w:val="00835AB5"/>
    <w:rsid w:val="008558A0"/>
    <w:rsid w:val="0085760F"/>
    <w:rsid w:val="00875B78"/>
    <w:rsid w:val="00885C0C"/>
    <w:rsid w:val="009B4BB6"/>
    <w:rsid w:val="00A532D3"/>
    <w:rsid w:val="00A747E8"/>
    <w:rsid w:val="00BB272B"/>
    <w:rsid w:val="00BC4A5F"/>
    <w:rsid w:val="00BD6D5C"/>
    <w:rsid w:val="00D14C68"/>
    <w:rsid w:val="00DF25EF"/>
    <w:rsid w:val="00EC453A"/>
    <w:rsid w:val="00FD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FF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452B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558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FF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452B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55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0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ob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du53.ru/np-includes/upload/2016/05/06/10039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sobr.ru/article/5001-qqe-16-m8-pravovye-osnovy-prinosyashchey-dohod-deyatelnosti-obrazovatelnyh-uchrejdeniy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xn--273--84d1f.xn--p1ai/publikatsii/platnye-obrazovatelnye-uslugi-v-shkole-v-usloviyah-realizacii-novogo-federalnogo-zako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Админ</cp:lastModifiedBy>
  <cp:revision>5</cp:revision>
  <cp:lastPrinted>2016-01-22T05:56:00Z</cp:lastPrinted>
  <dcterms:created xsi:type="dcterms:W3CDTF">2016-10-04T07:49:00Z</dcterms:created>
  <dcterms:modified xsi:type="dcterms:W3CDTF">2016-10-04T08:42:00Z</dcterms:modified>
</cp:coreProperties>
</file>