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9E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345C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749EE">
        <w:rPr>
          <w:rFonts w:ascii="Times New Roman" w:hAnsi="Times New Roman" w:cs="Times New Roman"/>
          <w:b/>
          <w:bCs/>
          <w:sz w:val="24"/>
          <w:szCs w:val="24"/>
        </w:rPr>
        <w:t>ОУ ВО «ВОЛОГОДСКИЙ ПЕДАГОГИЧЕСКИЙ КОЛЛЕДЖ»</w:t>
      </w: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54D" w:rsidRDefault="0038254D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ИГРА КАК СРЕДСТВО РАЗВИТИЯ ДЕТСКОГО КОЛЛЕКТИВА 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br/>
        <w:t xml:space="preserve">В 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НАЧАЛЬНОЙ ОБЩЕОБРАЗОВАТЕЛЬНОЙ ШКОЛЕ</w:t>
      </w: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Pr="001749EE" w:rsidRDefault="0067542E" w:rsidP="00174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ра</w:t>
      </w:r>
      <w:r w:rsidR="001749EE" w:rsidRPr="001749EE">
        <w:rPr>
          <w:rFonts w:ascii="Times New Roman" w:hAnsi="Times New Roman" w:cs="Times New Roman"/>
          <w:b/>
          <w:bCs/>
          <w:sz w:val="28"/>
          <w:szCs w:val="28"/>
        </w:rPr>
        <w:t>бота</w:t>
      </w:r>
    </w:p>
    <w:p w:rsidR="001749EE" w:rsidRPr="001749EE" w:rsidRDefault="001749EE" w:rsidP="0038254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профессиональному модулю</w:t>
      </w:r>
      <w:r w:rsidRPr="0017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0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4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. 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br/>
        <w:t>Методическое обеспечение образовательного процесса</w:t>
      </w:r>
    </w:p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44.02.0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2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Преподавание в начальных классах</w:t>
      </w: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sz w:val="28"/>
          <w:szCs w:val="28"/>
        </w:rPr>
        <w:t xml:space="preserve">студентки </w:t>
      </w:r>
      <w:r w:rsidR="00315E0C">
        <w:rPr>
          <w:rFonts w:ascii="Times New Roman" w:hAnsi="Times New Roman" w:cs="Times New Roman"/>
          <w:sz w:val="28"/>
          <w:szCs w:val="28"/>
        </w:rPr>
        <w:t>3</w:t>
      </w:r>
      <w:r w:rsidRPr="001749EE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1749EE" w:rsidRPr="00D66880" w:rsidRDefault="001749EE" w:rsidP="001749EE">
      <w:pPr>
        <w:spacing w:after="0"/>
        <w:ind w:left="567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66880">
        <w:rPr>
          <w:rFonts w:ascii="Times New Roman" w:hAnsi="Times New Roman" w:cs="Times New Roman"/>
          <w:color w:val="4F81BD" w:themeColor="accent1"/>
          <w:sz w:val="28"/>
          <w:szCs w:val="28"/>
        </w:rPr>
        <w:t>Ивановой Анны Сергеевны</w:t>
      </w: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749EE" w:rsidRPr="00D66880" w:rsidRDefault="001749EE" w:rsidP="0038254D">
      <w:pPr>
        <w:spacing w:after="0"/>
        <w:ind w:left="567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66880">
        <w:rPr>
          <w:rFonts w:ascii="Times New Roman" w:hAnsi="Times New Roman" w:cs="Times New Roman"/>
          <w:color w:val="4F81BD" w:themeColor="accent1"/>
          <w:sz w:val="28"/>
          <w:szCs w:val="28"/>
        </w:rPr>
        <w:t>Петрова Ольга Сергеевна</w:t>
      </w: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CC" w:rsidRDefault="00E345CC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9EE">
        <w:rPr>
          <w:rFonts w:ascii="Times New Roman" w:hAnsi="Times New Roman" w:cs="Times New Roman"/>
          <w:b/>
          <w:bCs/>
          <w:sz w:val="24"/>
          <w:szCs w:val="24"/>
        </w:rPr>
        <w:t>ВОЛОГДА</w:t>
      </w:r>
    </w:p>
    <w:p w:rsidR="00427F62" w:rsidRPr="00D66880" w:rsidRDefault="00D66880" w:rsidP="001749EE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2017</w:t>
      </w:r>
    </w:p>
    <w:sectPr w:rsidR="00427F62" w:rsidRPr="00D66880" w:rsidSect="001749EE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73" w:rsidRDefault="00CE0673" w:rsidP="00F064E4">
      <w:pPr>
        <w:spacing w:after="0" w:line="240" w:lineRule="auto"/>
      </w:pPr>
      <w:r>
        <w:separator/>
      </w:r>
    </w:p>
  </w:endnote>
  <w:endnote w:type="continuationSeparator" w:id="0">
    <w:p w:rsidR="00CE0673" w:rsidRDefault="00CE0673" w:rsidP="00F0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80" w:rsidRPr="00840BEB" w:rsidRDefault="00D66880" w:rsidP="00D66880">
    <w:pPr>
      <w:pStyle w:val="a5"/>
      <w:jc w:val="center"/>
      <w:rPr>
        <w:b/>
        <w:color w:val="4F81BD" w:themeColor="accent1"/>
      </w:rPr>
    </w:pPr>
    <w:r w:rsidRPr="00840BEB">
      <w:rPr>
        <w:b/>
        <w:color w:val="4F81BD" w:themeColor="accent1"/>
      </w:rPr>
      <w:t xml:space="preserve">Текст, выделенный синим цветом, </w:t>
    </w:r>
    <w:r>
      <w:rPr>
        <w:b/>
        <w:color w:val="4F81BD" w:themeColor="accent1"/>
      </w:rPr>
      <w:br/>
    </w:r>
    <w:r w:rsidRPr="00840BEB">
      <w:rPr>
        <w:b/>
        <w:color w:val="4F81BD" w:themeColor="accent1"/>
      </w:rPr>
      <w:t xml:space="preserve">оформляется соответственно параметрам конкретной </w:t>
    </w:r>
    <w:r>
      <w:rPr>
        <w:b/>
        <w:color w:val="4F81BD" w:themeColor="accent1"/>
      </w:rPr>
      <w:t>курсовой работы</w:t>
    </w:r>
  </w:p>
  <w:p w:rsidR="00D66880" w:rsidRDefault="00D66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73" w:rsidRDefault="00CE0673" w:rsidP="00F064E4">
      <w:pPr>
        <w:spacing w:after="0" w:line="240" w:lineRule="auto"/>
      </w:pPr>
      <w:r>
        <w:separator/>
      </w:r>
    </w:p>
  </w:footnote>
  <w:footnote w:type="continuationSeparator" w:id="0">
    <w:p w:rsidR="00CE0673" w:rsidRDefault="00CE0673" w:rsidP="00F0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E4" w:rsidRPr="00F064E4" w:rsidRDefault="00F064E4" w:rsidP="00F064E4">
    <w:pPr>
      <w:pStyle w:val="a3"/>
      <w:jc w:val="center"/>
      <w:rPr>
        <w:color w:val="0070C0"/>
      </w:rPr>
    </w:pPr>
    <w:r w:rsidRPr="00F064E4">
      <w:rPr>
        <w:color w:val="0070C0"/>
      </w:rPr>
      <w:t>Пример оформления титульного листа курсовой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EE"/>
    <w:rsid w:val="000F1E02"/>
    <w:rsid w:val="001749EE"/>
    <w:rsid w:val="00315E0C"/>
    <w:rsid w:val="00347B25"/>
    <w:rsid w:val="0038254D"/>
    <w:rsid w:val="004E174A"/>
    <w:rsid w:val="0067542E"/>
    <w:rsid w:val="009765DE"/>
    <w:rsid w:val="00A37E44"/>
    <w:rsid w:val="00AB46FF"/>
    <w:rsid w:val="00C56027"/>
    <w:rsid w:val="00CE0673"/>
    <w:rsid w:val="00D66880"/>
    <w:rsid w:val="00E345CC"/>
    <w:rsid w:val="00F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4E4"/>
  </w:style>
  <w:style w:type="paragraph" w:styleId="a5">
    <w:name w:val="footer"/>
    <w:basedOn w:val="a"/>
    <w:link w:val="a6"/>
    <w:uiPriority w:val="99"/>
    <w:unhideWhenUsed/>
    <w:rsid w:val="00F0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4E4"/>
  </w:style>
  <w:style w:type="paragraph" w:styleId="a5">
    <w:name w:val="footer"/>
    <w:basedOn w:val="a"/>
    <w:link w:val="a6"/>
    <w:uiPriority w:val="99"/>
    <w:unhideWhenUsed/>
    <w:rsid w:val="00F0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Гороховская И.В.</cp:lastModifiedBy>
  <cp:revision>3</cp:revision>
  <cp:lastPrinted>2015-03-03T09:25:00Z</cp:lastPrinted>
  <dcterms:created xsi:type="dcterms:W3CDTF">2017-03-06T12:52:00Z</dcterms:created>
  <dcterms:modified xsi:type="dcterms:W3CDTF">2017-03-06T12:53:00Z</dcterms:modified>
</cp:coreProperties>
</file>